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26744" w14:textId="0623CC92" w:rsidR="00996580" w:rsidRDefault="00920007">
      <w:pPr>
        <w:rPr>
          <w:rFonts w:ascii="Palatino Linotype" w:hAnsi="Palatino Linotype"/>
        </w:rPr>
      </w:pPr>
      <w:r>
        <w:rPr>
          <w:rFonts w:ascii="Palatino Linotype" w:hAnsi="Palatino Linotype"/>
        </w:rPr>
        <w:t>ALLEGA 3</w:t>
      </w:r>
    </w:p>
    <w:p w14:paraId="443A649D" w14:textId="77777777" w:rsidR="00996580" w:rsidRDefault="00996580">
      <w:pPr>
        <w:rPr>
          <w:rFonts w:ascii="Palatino Linotype" w:hAnsi="Palatino Linotype"/>
        </w:rPr>
      </w:pPr>
    </w:p>
    <w:p w14:paraId="2C3A2DBC" w14:textId="77777777" w:rsidR="00FD4DC0" w:rsidRDefault="00FD4DC0" w:rsidP="00FD4DC0">
      <w:pPr>
        <w:jc w:val="center"/>
        <w:rPr>
          <w:rFonts w:ascii="Palatino Linotype" w:hAnsi="Palatino Linotype"/>
        </w:rPr>
      </w:pPr>
      <w:r>
        <w:rPr>
          <w:rFonts w:ascii="Palatino Linotype" w:hAnsi="Palatino Linotype"/>
        </w:rPr>
        <w:t>MODULO PER LA PRESTAZIONE PROFESSIONALE PSICOLOGICA</w:t>
      </w:r>
    </w:p>
    <w:p w14:paraId="4EF94FDA" w14:textId="55AFDB8A" w:rsidR="00FD4DC0" w:rsidRDefault="00FD4DC0" w:rsidP="00FD4DC0">
      <w:pPr>
        <w:jc w:val="center"/>
        <w:rPr>
          <w:rFonts w:ascii="Palatino Linotype" w:hAnsi="Palatino Linotype"/>
        </w:rPr>
      </w:pPr>
      <w:r>
        <w:rPr>
          <w:rFonts w:ascii="Palatino Linotype" w:hAnsi="Palatino Linotype"/>
        </w:rPr>
        <w:t xml:space="preserve">RIVOLTA A </w:t>
      </w:r>
      <w:r w:rsidR="001E4CB6">
        <w:rPr>
          <w:rFonts w:ascii="Palatino Linotype" w:hAnsi="Palatino Linotype"/>
        </w:rPr>
        <w:t>STUDENTI MINORENNI</w:t>
      </w:r>
      <w:r w:rsidR="00D34CEB">
        <w:rPr>
          <w:rFonts w:ascii="Palatino Linotype" w:hAnsi="Palatino Linotype"/>
        </w:rPr>
        <w:t xml:space="preserve"> PER GLI INTERVENTI IN CLASSE</w:t>
      </w:r>
      <w:bookmarkStart w:id="0" w:name="_GoBack"/>
      <w:bookmarkEnd w:id="0"/>
    </w:p>
    <w:p w14:paraId="49E815F7" w14:textId="72A9EFB8" w:rsidR="00ED649D" w:rsidRDefault="001E4CB6" w:rsidP="00ED649D">
      <w:pPr>
        <w:spacing w:before="240"/>
        <w:jc w:val="both"/>
        <w:rPr>
          <w:rFonts w:ascii="Palatino Linotype" w:hAnsi="Palatino Linotype"/>
        </w:rPr>
      </w:pPr>
      <w:r>
        <w:rPr>
          <w:rFonts w:ascii="Palatino Linotype" w:hAnsi="Palatino Linotype"/>
        </w:rPr>
        <w:t>I sottoscritti</w:t>
      </w:r>
      <w:r w:rsidR="00ED649D">
        <w:rPr>
          <w:rFonts w:ascii="Palatino Linotype" w:hAnsi="Palatino Linotype"/>
        </w:rPr>
        <w:t xml:space="preserve">: </w:t>
      </w:r>
      <w:r w:rsidR="00FD4DC0">
        <w:rPr>
          <w:rFonts w:ascii="Palatino Linotype" w:hAnsi="Palatino Linotype"/>
        </w:rPr>
        <w:t>_______________</w:t>
      </w:r>
      <w:r w:rsidR="00ED649D">
        <w:rPr>
          <w:rFonts w:ascii="Palatino Linotype" w:hAnsi="Palatino Linotype"/>
        </w:rPr>
        <w:t>___</w:t>
      </w:r>
      <w:r w:rsidR="00FD4DC0">
        <w:rPr>
          <w:rFonts w:ascii="Palatino Linotype" w:hAnsi="Palatino Linotype"/>
        </w:rPr>
        <w:t>______</w:t>
      </w:r>
      <w:r w:rsidR="00ED649D">
        <w:rPr>
          <w:rFonts w:ascii="Palatino Linotype" w:hAnsi="Palatino Linotype"/>
        </w:rPr>
        <w:t>____</w:t>
      </w:r>
      <w:r w:rsidR="00FD4DC0">
        <w:rPr>
          <w:rFonts w:ascii="Palatino Linotype" w:hAnsi="Palatino Linotype"/>
        </w:rPr>
        <w:t>_____</w:t>
      </w:r>
      <w:r w:rsidR="00ED649D">
        <w:rPr>
          <w:rFonts w:ascii="Palatino Linotype" w:hAnsi="Palatino Linotype"/>
        </w:rPr>
        <w:t>________</w:t>
      </w:r>
      <w:r w:rsidR="00FD4DC0">
        <w:rPr>
          <w:rFonts w:ascii="Palatino Linotype" w:hAnsi="Palatino Linotype"/>
        </w:rPr>
        <w:t>__</w:t>
      </w:r>
      <w:r w:rsidR="00ED649D">
        <w:rPr>
          <w:rFonts w:ascii="Palatino Linotype" w:hAnsi="Palatino Linotype"/>
        </w:rPr>
        <w:t xml:space="preserve"> nato/a__________________________ </w:t>
      </w:r>
    </w:p>
    <w:p w14:paraId="79C3C96D" w14:textId="642A1B05" w:rsidR="00ED649D" w:rsidRDefault="00ED649D" w:rsidP="00ED649D">
      <w:pPr>
        <w:spacing w:before="240"/>
        <w:jc w:val="both"/>
        <w:rPr>
          <w:rFonts w:ascii="Palatino Linotype" w:hAnsi="Palatino Linotype"/>
        </w:rPr>
      </w:pPr>
      <w:r>
        <w:rPr>
          <w:rFonts w:ascii="Palatino Linotype" w:hAnsi="Palatino Linotype"/>
        </w:rPr>
        <w:t>il ___________________________ Documento d’identità N. ___________________________________</w:t>
      </w:r>
    </w:p>
    <w:p w14:paraId="67135EEB" w14:textId="5422D200" w:rsidR="00ED649D" w:rsidRDefault="00ED649D" w:rsidP="00ED649D">
      <w:pPr>
        <w:spacing w:before="240"/>
        <w:jc w:val="both"/>
        <w:rPr>
          <w:rFonts w:ascii="Palatino Linotype" w:hAnsi="Palatino Linotype"/>
        </w:rPr>
      </w:pPr>
      <w:r>
        <w:rPr>
          <w:rFonts w:ascii="Palatino Linotype" w:hAnsi="Palatino Linotype"/>
        </w:rPr>
        <w:t>e __________</w:t>
      </w:r>
      <w:r w:rsidR="00FD4DC0">
        <w:rPr>
          <w:rFonts w:ascii="Palatino Linotype" w:hAnsi="Palatino Linotype"/>
        </w:rPr>
        <w:t>___</w:t>
      </w:r>
      <w:r w:rsidR="001E4CB6">
        <w:rPr>
          <w:rFonts w:ascii="Palatino Linotype" w:hAnsi="Palatino Linotype"/>
        </w:rPr>
        <w:t>_________________________</w:t>
      </w:r>
      <w:r>
        <w:rPr>
          <w:rFonts w:ascii="Palatino Linotype" w:hAnsi="Palatino Linotype"/>
        </w:rPr>
        <w:t>___________</w:t>
      </w:r>
      <w:r w:rsidR="001E4CB6">
        <w:rPr>
          <w:rFonts w:ascii="Palatino Linotype" w:hAnsi="Palatino Linotype"/>
        </w:rPr>
        <w:t xml:space="preserve"> </w:t>
      </w:r>
      <w:r>
        <w:rPr>
          <w:rFonts w:ascii="Palatino Linotype" w:hAnsi="Palatino Linotype"/>
        </w:rPr>
        <w:t xml:space="preserve">nato/a__________________________ </w:t>
      </w:r>
    </w:p>
    <w:p w14:paraId="5F109F82" w14:textId="1C5B531A" w:rsidR="00ED649D" w:rsidRDefault="00ED649D" w:rsidP="00ED649D">
      <w:pPr>
        <w:spacing w:before="240"/>
        <w:jc w:val="both"/>
        <w:rPr>
          <w:rFonts w:ascii="Palatino Linotype" w:hAnsi="Palatino Linotype"/>
        </w:rPr>
      </w:pPr>
      <w:r>
        <w:rPr>
          <w:rFonts w:ascii="Palatino Linotype" w:hAnsi="Palatino Linotype"/>
        </w:rPr>
        <w:t>il ____________________________ Documento d’identità N. ___________________________________</w:t>
      </w:r>
    </w:p>
    <w:p w14:paraId="4D9A26C2" w14:textId="2E5461B5" w:rsidR="00ED649D" w:rsidRDefault="001E4CB6" w:rsidP="001E4CB6">
      <w:pPr>
        <w:spacing w:before="240"/>
        <w:jc w:val="both"/>
        <w:rPr>
          <w:rFonts w:ascii="Palatino Linotype" w:hAnsi="Palatino Linotype"/>
        </w:rPr>
      </w:pPr>
      <w:r>
        <w:rPr>
          <w:rFonts w:ascii="Palatino Linotype" w:hAnsi="Palatino Linotype"/>
        </w:rPr>
        <w:t>in qualità di esercenti la responsabilit</w:t>
      </w:r>
      <w:r w:rsidR="00AF6F32">
        <w:rPr>
          <w:rFonts w:ascii="Palatino Linotype" w:hAnsi="Palatino Linotype"/>
        </w:rPr>
        <w:t xml:space="preserve">à genitoriale/tutoria sul/sulla   </w:t>
      </w:r>
      <w:r>
        <w:rPr>
          <w:rFonts w:ascii="Palatino Linotype" w:hAnsi="Palatino Linotype"/>
        </w:rPr>
        <w:t>minore</w:t>
      </w:r>
      <w:r w:rsidR="00ED649D">
        <w:rPr>
          <w:rFonts w:ascii="Palatino Linotype" w:hAnsi="Palatino Linotype"/>
        </w:rPr>
        <w:t>:</w:t>
      </w:r>
    </w:p>
    <w:p w14:paraId="298EE129" w14:textId="29215FD2" w:rsidR="00ED649D" w:rsidRDefault="001E4CB6" w:rsidP="001E4CB6">
      <w:pPr>
        <w:spacing w:before="240"/>
        <w:jc w:val="both"/>
        <w:rPr>
          <w:rFonts w:ascii="Palatino Linotype" w:hAnsi="Palatino Linotype"/>
        </w:rPr>
      </w:pPr>
      <w:r>
        <w:rPr>
          <w:rFonts w:ascii="Palatino Linotype" w:hAnsi="Palatino Linotype"/>
        </w:rPr>
        <w:t>__</w:t>
      </w:r>
      <w:r w:rsidR="00AF6F32">
        <w:rPr>
          <w:rFonts w:ascii="Palatino Linotype" w:hAnsi="Palatino Linotype"/>
        </w:rPr>
        <w:t>______________</w:t>
      </w:r>
      <w:r w:rsidR="00ED649D">
        <w:rPr>
          <w:rFonts w:ascii="Palatino Linotype" w:hAnsi="Palatino Linotype"/>
        </w:rPr>
        <w:t>_______________</w:t>
      </w:r>
      <w:r w:rsidR="00AF6F32">
        <w:rPr>
          <w:rFonts w:ascii="Palatino Linotype" w:hAnsi="Palatino Linotype"/>
        </w:rPr>
        <w:t>_________</w:t>
      </w:r>
      <w:r w:rsidR="00ED649D">
        <w:rPr>
          <w:rFonts w:ascii="Palatino Linotype" w:hAnsi="Palatino Linotype"/>
        </w:rPr>
        <w:t>________</w:t>
      </w:r>
      <w:r w:rsidR="00AF6F32">
        <w:rPr>
          <w:rFonts w:ascii="Palatino Linotype" w:hAnsi="Palatino Linotype"/>
        </w:rPr>
        <w:t>_______,</w:t>
      </w:r>
      <w:r w:rsidR="00ED649D">
        <w:rPr>
          <w:rFonts w:ascii="Palatino Linotype" w:hAnsi="Palatino Linotype"/>
        </w:rPr>
        <w:t xml:space="preserve"> </w:t>
      </w:r>
      <w:r w:rsidR="00AF6F32">
        <w:rPr>
          <w:rFonts w:ascii="Palatino Linotype" w:hAnsi="Palatino Linotype"/>
        </w:rPr>
        <w:t>nato/a a</w:t>
      </w:r>
      <w:r w:rsidR="00ED649D">
        <w:rPr>
          <w:rFonts w:ascii="Palatino Linotype" w:hAnsi="Palatino Linotype"/>
        </w:rPr>
        <w:t xml:space="preserve"> </w:t>
      </w:r>
      <w:r>
        <w:rPr>
          <w:rFonts w:ascii="Palatino Linotype" w:hAnsi="Palatino Linotype"/>
        </w:rPr>
        <w:t>_______________________</w:t>
      </w:r>
      <w:r w:rsidR="00ED649D">
        <w:rPr>
          <w:rFonts w:ascii="Palatino Linotype" w:hAnsi="Palatino Linotype"/>
        </w:rPr>
        <w:t xml:space="preserve"> </w:t>
      </w:r>
    </w:p>
    <w:p w14:paraId="24C6BE7E" w14:textId="7742A4AA" w:rsidR="00ED649D" w:rsidRDefault="001E4CB6" w:rsidP="00ED649D">
      <w:pPr>
        <w:spacing w:before="240"/>
        <w:jc w:val="both"/>
        <w:rPr>
          <w:rFonts w:ascii="Palatino Linotype" w:hAnsi="Palatino Linotype"/>
        </w:rPr>
      </w:pPr>
      <w:r>
        <w:rPr>
          <w:rFonts w:ascii="Palatino Linotype" w:hAnsi="Palatino Linotype"/>
        </w:rPr>
        <w:t>il</w:t>
      </w:r>
      <w:r w:rsidR="00ED649D">
        <w:rPr>
          <w:rFonts w:ascii="Palatino Linotype" w:hAnsi="Palatino Linotype"/>
        </w:rPr>
        <w:t xml:space="preserve"> </w:t>
      </w:r>
      <w:r>
        <w:rPr>
          <w:rFonts w:ascii="Palatino Linotype" w:hAnsi="Palatino Linotype"/>
        </w:rPr>
        <w:t>________________________</w:t>
      </w:r>
      <w:r w:rsidR="00ED649D">
        <w:rPr>
          <w:rFonts w:ascii="Palatino Linotype" w:hAnsi="Palatino Linotype"/>
        </w:rPr>
        <w:t xml:space="preserve"> </w:t>
      </w:r>
      <w:r>
        <w:rPr>
          <w:rFonts w:ascii="Palatino Linotype" w:hAnsi="Palatino Linotype"/>
        </w:rPr>
        <w:t xml:space="preserve">e </w:t>
      </w:r>
      <w:r w:rsidR="00FD4DC0">
        <w:rPr>
          <w:rFonts w:ascii="Palatino Linotype" w:hAnsi="Palatino Linotype"/>
        </w:rPr>
        <w:t xml:space="preserve">frequentante </w:t>
      </w:r>
      <w:r w:rsidR="00ED649D">
        <w:rPr>
          <w:rFonts w:ascii="Palatino Linotype" w:hAnsi="Palatino Linotype"/>
        </w:rPr>
        <w:t>l</w:t>
      </w:r>
      <w:r w:rsidR="00BA3A8C">
        <w:rPr>
          <w:rFonts w:ascii="Palatino Linotype" w:hAnsi="Palatino Linotype"/>
        </w:rPr>
        <w:t>a</w:t>
      </w:r>
      <w:r w:rsidR="00ED649D">
        <w:rPr>
          <w:rFonts w:ascii="Palatino Linotype" w:hAnsi="Palatino Linotype"/>
        </w:rPr>
        <w:t xml:space="preserve"> </w:t>
      </w:r>
      <w:r w:rsidR="00FD4DC0">
        <w:rPr>
          <w:rFonts w:ascii="Palatino Linotype" w:hAnsi="Palatino Linotype"/>
        </w:rPr>
        <w:t>classe</w:t>
      </w:r>
      <w:r w:rsidR="00ED649D">
        <w:rPr>
          <w:rFonts w:ascii="Palatino Linotype" w:hAnsi="Palatino Linotype"/>
        </w:rPr>
        <w:t xml:space="preserve"> </w:t>
      </w:r>
      <w:r w:rsidR="00FD4DC0">
        <w:rPr>
          <w:rFonts w:ascii="Palatino Linotype" w:hAnsi="Palatino Linotype"/>
        </w:rPr>
        <w:t>____________</w:t>
      </w:r>
      <w:r w:rsidR="00ED649D">
        <w:rPr>
          <w:rFonts w:ascii="Palatino Linotype" w:hAnsi="Palatino Linotype"/>
        </w:rPr>
        <w:t xml:space="preserve"> </w:t>
      </w:r>
      <w:r w:rsidR="00FD4DC0">
        <w:rPr>
          <w:rFonts w:ascii="Palatino Linotype" w:hAnsi="Palatino Linotype"/>
        </w:rPr>
        <w:t>sez.</w:t>
      </w:r>
      <w:r w:rsidR="00ED649D">
        <w:rPr>
          <w:rFonts w:ascii="Palatino Linotype" w:hAnsi="Palatino Linotype"/>
        </w:rPr>
        <w:t xml:space="preserve"> </w:t>
      </w:r>
      <w:r w:rsidR="00FD4DC0">
        <w:rPr>
          <w:rFonts w:ascii="Palatino Linotype" w:hAnsi="Palatino Linotype"/>
        </w:rPr>
        <w:t>___</w:t>
      </w:r>
      <w:r w:rsidR="00ED649D">
        <w:rPr>
          <w:rFonts w:ascii="Palatino Linotype" w:hAnsi="Palatino Linotype"/>
        </w:rPr>
        <w:t>____</w:t>
      </w:r>
      <w:r w:rsidR="00FD4DC0">
        <w:rPr>
          <w:rFonts w:ascii="Palatino Linotype" w:hAnsi="Palatino Linotype"/>
        </w:rPr>
        <w:t>___</w:t>
      </w:r>
      <w:r w:rsidR="00ED649D">
        <w:rPr>
          <w:rFonts w:ascii="Palatino Linotype" w:hAnsi="Palatino Linotype"/>
        </w:rPr>
        <w:t xml:space="preserve"> </w:t>
      </w:r>
    </w:p>
    <w:p w14:paraId="2220559C" w14:textId="0A332899" w:rsidR="00FD4DC0" w:rsidRDefault="00FD4DC0" w:rsidP="00ED649D">
      <w:pPr>
        <w:spacing w:before="240"/>
        <w:jc w:val="both"/>
        <w:rPr>
          <w:rFonts w:ascii="Palatino Linotype" w:hAnsi="Palatino Linotype"/>
        </w:rPr>
      </w:pPr>
      <w:r>
        <w:rPr>
          <w:rFonts w:ascii="Palatino Linotype" w:hAnsi="Palatino Linotype"/>
        </w:rPr>
        <w:t>plesso</w:t>
      </w:r>
      <w:r w:rsidR="00ED649D">
        <w:rPr>
          <w:rFonts w:ascii="Palatino Linotype" w:hAnsi="Palatino Linotype"/>
        </w:rPr>
        <w:t xml:space="preserve"> _________________________</w:t>
      </w:r>
      <w:r>
        <w:rPr>
          <w:rFonts w:ascii="Palatino Linotype" w:hAnsi="Palatino Linotype"/>
        </w:rPr>
        <w:t>________________</w:t>
      </w:r>
      <w:r w:rsidR="001E4CB6">
        <w:rPr>
          <w:rFonts w:ascii="Palatino Linotype" w:hAnsi="Palatino Linotype"/>
        </w:rPr>
        <w:t>,</w:t>
      </w:r>
    </w:p>
    <w:p w14:paraId="4D811238" w14:textId="77777777" w:rsidR="00FD4DC0" w:rsidRDefault="00FD4DC0" w:rsidP="00FD4DC0">
      <w:pPr>
        <w:jc w:val="both"/>
        <w:rPr>
          <w:rFonts w:ascii="Palatino Linotype" w:hAnsi="Palatino Linotype"/>
        </w:rPr>
      </w:pPr>
      <w:r>
        <w:rPr>
          <w:rFonts w:ascii="Palatino Linotype" w:hAnsi="Palatino Linotype"/>
        </w:rPr>
        <w:t>presa visione dell’informativa di seguito riportata, in merito ad obiettivi e modalità di intervento dello sportello d’ascolto psicologico</w:t>
      </w:r>
      <w:r w:rsidR="00EE6400">
        <w:rPr>
          <w:rFonts w:ascii="Palatino Linotype" w:hAnsi="Palatino Linotype"/>
        </w:rPr>
        <w:t xml:space="preserve"> e al trattamento dei dati personali sensibili,</w:t>
      </w:r>
    </w:p>
    <w:p w14:paraId="2D24934A" w14:textId="77777777" w:rsidR="00EE6400" w:rsidRDefault="001E4CB6" w:rsidP="00EE6400">
      <w:pPr>
        <w:jc w:val="center"/>
        <w:rPr>
          <w:rFonts w:ascii="Palatino Linotype" w:hAnsi="Palatino Linotype"/>
        </w:rPr>
      </w:pPr>
      <w:r>
        <w:rPr>
          <w:rFonts w:ascii="Palatino Linotype" w:hAnsi="Palatino Linotype"/>
        </w:rPr>
        <w:t>PRESTANO IL</w:t>
      </w:r>
      <w:r w:rsidR="00EE6400">
        <w:rPr>
          <w:rFonts w:ascii="Palatino Linotype" w:hAnsi="Palatino Linotype"/>
        </w:rPr>
        <w:t xml:space="preserve"> CONSENSO E AUTORIZZA</w:t>
      </w:r>
      <w:r>
        <w:rPr>
          <w:rFonts w:ascii="Palatino Linotype" w:hAnsi="Palatino Linotype"/>
        </w:rPr>
        <w:t>NO</w:t>
      </w:r>
    </w:p>
    <w:p w14:paraId="6F334417" w14:textId="079E4298" w:rsidR="00EE6400" w:rsidRDefault="00AF6F32" w:rsidP="00EE6400">
      <w:pPr>
        <w:rPr>
          <w:rFonts w:ascii="Palatino Linotype" w:hAnsi="Palatino Linotype"/>
        </w:rPr>
      </w:pPr>
      <w:r>
        <w:rPr>
          <w:rFonts w:ascii="Palatino Linotype" w:hAnsi="Palatino Linotype"/>
        </w:rPr>
        <w:t>i</w:t>
      </w:r>
      <w:r w:rsidR="001E4CB6">
        <w:rPr>
          <w:rFonts w:ascii="Palatino Linotype" w:hAnsi="Palatino Linotype"/>
        </w:rPr>
        <w:t>l/la minore a</w:t>
      </w:r>
      <w:r w:rsidR="00004E3B">
        <w:rPr>
          <w:rFonts w:ascii="Palatino Linotype" w:hAnsi="Palatino Linotype"/>
        </w:rPr>
        <w:t xml:space="preserve"> partecipare agli incontri Cuircle Time in classe dal tema: “Star bene emotivamente in classe” </w:t>
      </w:r>
      <w:r w:rsidR="005C5D2D">
        <w:rPr>
          <w:rFonts w:ascii="Palatino Linotype" w:hAnsi="Palatino Linotype"/>
        </w:rPr>
        <w:t xml:space="preserve">con la dott.ssa </w:t>
      </w:r>
      <w:r w:rsidR="00ED649D">
        <w:rPr>
          <w:rFonts w:ascii="Palatino Linotype" w:hAnsi="Palatino Linotype"/>
        </w:rPr>
        <w:t>Nunziata D’Avino</w:t>
      </w:r>
      <w:r w:rsidR="00EE6400">
        <w:rPr>
          <w:rFonts w:ascii="Palatino Linotype" w:hAnsi="Palatino Linotype"/>
        </w:rPr>
        <w:t>, nella seguente modalità:</w:t>
      </w:r>
    </w:p>
    <w:p w14:paraId="40DEA2C6" w14:textId="10CAC893" w:rsidR="00474669" w:rsidRDefault="00474669" w:rsidP="00EE6400">
      <w:pPr>
        <w:rPr>
          <w:rFonts w:ascii="Palatino Linotype" w:hAnsi="Palatino Linotype"/>
        </w:rPr>
      </w:pPr>
      <w:r>
        <w:rPr>
          <w:rFonts w:ascii="Palatino Linotype" w:hAnsi="Palatino Linotype"/>
        </w:rPr>
        <w:t>□</w:t>
      </w:r>
      <w:r>
        <w:rPr>
          <w:rFonts w:ascii="Palatino Linotype" w:hAnsi="Palatino Linotype"/>
        </w:rPr>
        <w:tab/>
        <w:t>in presenza, presso</w:t>
      </w:r>
      <w:r w:rsidR="005C5D2D">
        <w:rPr>
          <w:rFonts w:ascii="Palatino Linotype" w:hAnsi="Palatino Linotype"/>
        </w:rPr>
        <w:t xml:space="preserve"> i locali della scuola</w:t>
      </w:r>
      <w:r>
        <w:rPr>
          <w:rFonts w:ascii="Palatino Linotype" w:hAnsi="Palatino Linotype"/>
        </w:rPr>
        <w:t>;</w:t>
      </w:r>
    </w:p>
    <w:p w14:paraId="38176517" w14:textId="77777777" w:rsidR="00474669" w:rsidRDefault="00474669" w:rsidP="00EE6400">
      <w:pPr>
        <w:rPr>
          <w:rFonts w:ascii="Palatino Linotype" w:hAnsi="Palatino Linotype"/>
        </w:rPr>
      </w:pPr>
    </w:p>
    <w:p w14:paraId="748DF10E" w14:textId="77777777" w:rsidR="00474669" w:rsidRDefault="00474669" w:rsidP="00EE6400">
      <w:pPr>
        <w:rPr>
          <w:rFonts w:ascii="Palatino Linotype" w:hAnsi="Palatino Linotype"/>
        </w:rPr>
      </w:pPr>
      <w:r>
        <w:rPr>
          <w:rFonts w:ascii="Palatino Linotype" w:hAnsi="Palatino Linotype"/>
        </w:rPr>
        <w:t>Luogo e data________________________,_________/_______/________</w:t>
      </w:r>
    </w:p>
    <w:p w14:paraId="04658DCA" w14:textId="77777777" w:rsidR="001E4CB6" w:rsidRDefault="001E4CB6" w:rsidP="00EE6400">
      <w:pPr>
        <w:rPr>
          <w:rFonts w:ascii="Palatino Linotype" w:hAnsi="Palatino Linotype"/>
        </w:rPr>
      </w:pPr>
    </w:p>
    <w:p w14:paraId="46FD40D8" w14:textId="77777777" w:rsidR="001E4CB6" w:rsidRDefault="001E4CB6" w:rsidP="001E4CB6">
      <w:pPr>
        <w:jc w:val="both"/>
        <w:rPr>
          <w:rFonts w:ascii="Palatino Linotype" w:hAnsi="Palatino Linotype"/>
        </w:rPr>
      </w:pPr>
      <w:r>
        <w:rPr>
          <w:rFonts w:ascii="Palatino Linotype" w:hAnsi="Palatino Linotype"/>
        </w:rPr>
        <w:t>Il/la sottoscritto/a,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2696D8BE" w14:textId="186694AB" w:rsidR="001E4CB6" w:rsidRDefault="00474669" w:rsidP="00EE6400">
      <w:pPr>
        <w:rPr>
          <w:rFonts w:ascii="Palatino Linotype" w:hAnsi="Palatino Linotype"/>
        </w:rPr>
      </w:pPr>
      <w:r>
        <w:rPr>
          <w:rFonts w:ascii="Palatino Linotype" w:hAnsi="Palatino Linotype"/>
        </w:rPr>
        <w:t>Firma leggibile</w:t>
      </w:r>
      <w:r w:rsidR="001E4CB6">
        <w:rPr>
          <w:rFonts w:ascii="Palatino Linotype" w:hAnsi="Palatino Linotype"/>
        </w:rPr>
        <w:t xml:space="preserve"> di entrambi gli esercenti la responsabilità genitoriale/tutoria</w:t>
      </w:r>
      <w:r w:rsidR="00ED649D">
        <w:rPr>
          <w:rFonts w:ascii="Palatino Linotype" w:hAnsi="Palatino Linotype"/>
        </w:rPr>
        <w:t>le</w:t>
      </w:r>
    </w:p>
    <w:p w14:paraId="0405BD87" w14:textId="77777777" w:rsidR="00474669" w:rsidRDefault="001E4CB6" w:rsidP="00EE6400">
      <w:pPr>
        <w:rPr>
          <w:rFonts w:ascii="Palatino Linotype" w:hAnsi="Palatino Linotype"/>
        </w:rPr>
      </w:pPr>
      <w:r>
        <w:rPr>
          <w:rFonts w:ascii="Palatino Linotype" w:hAnsi="Palatino Linotype"/>
        </w:rPr>
        <w:t>_____________________________________</w:t>
      </w:r>
    </w:p>
    <w:p w14:paraId="6B44A8FA" w14:textId="77777777" w:rsidR="00474669" w:rsidRDefault="00474669" w:rsidP="00EE6400">
      <w:pPr>
        <w:rPr>
          <w:rFonts w:ascii="Palatino Linotype" w:hAnsi="Palatino Linotype"/>
        </w:rPr>
      </w:pPr>
      <w:r>
        <w:rPr>
          <w:rFonts w:ascii="Palatino Linotype" w:hAnsi="Palatino Linotype"/>
        </w:rPr>
        <w:t>____________________________________</w:t>
      </w:r>
      <w:r w:rsidR="001E4CB6">
        <w:rPr>
          <w:rFonts w:ascii="Palatino Linotype" w:hAnsi="Palatino Linotype"/>
        </w:rPr>
        <w:t>_</w:t>
      </w:r>
    </w:p>
    <w:p w14:paraId="44135CDB" w14:textId="77777777" w:rsidR="001E4CB6" w:rsidRDefault="001E4CB6" w:rsidP="00EE6400">
      <w:pPr>
        <w:rPr>
          <w:rFonts w:ascii="Palatino Linotype" w:hAnsi="Palatino Linotype"/>
        </w:rPr>
      </w:pPr>
      <w:r>
        <w:rPr>
          <w:rFonts w:ascii="Palatino Linotype" w:hAnsi="Palatino Linotype"/>
        </w:rPr>
        <w:t>oppure</w:t>
      </w:r>
    </w:p>
    <w:p w14:paraId="35DE15E6" w14:textId="77777777" w:rsidR="001E4CB6" w:rsidRDefault="001E4CB6" w:rsidP="00EE6400">
      <w:pPr>
        <w:rPr>
          <w:rFonts w:ascii="Palatino Linotype" w:hAnsi="Palatino Linotype"/>
        </w:rPr>
      </w:pPr>
      <w:r>
        <w:rPr>
          <w:rFonts w:ascii="Palatino Linotype" w:hAnsi="Palatino Linotype"/>
        </w:rPr>
        <w:t>Il genitore unico firmatario/tutore_________________________________________________</w:t>
      </w:r>
    </w:p>
    <w:p w14:paraId="23FAF851" w14:textId="77777777" w:rsidR="00257CB6" w:rsidRDefault="00257CB6" w:rsidP="00257CB6">
      <w:pPr>
        <w:spacing w:before="64" w:line="211" w:lineRule="exact"/>
        <w:ind w:left="254"/>
        <w:rPr>
          <w:b/>
          <w:sz w:val="18"/>
        </w:rPr>
      </w:pPr>
      <w:r>
        <w:rPr>
          <w:b/>
          <w:sz w:val="18"/>
        </w:rPr>
        <w:lastRenderedPageBreak/>
        <w:t>CONSENSO INFORMATO - CONSULENZA PSICOLOGICA</w:t>
      </w:r>
    </w:p>
    <w:p w14:paraId="6E14F425" w14:textId="77777777" w:rsidR="00257CB6" w:rsidRDefault="00257CB6" w:rsidP="00257CB6">
      <w:pPr>
        <w:pStyle w:val="Paragrafoelenco"/>
        <w:numPr>
          <w:ilvl w:val="0"/>
          <w:numId w:val="2"/>
        </w:numPr>
        <w:tabs>
          <w:tab w:val="left" w:pos="255"/>
        </w:tabs>
        <w:spacing w:before="5" w:line="220" w:lineRule="auto"/>
        <w:ind w:left="107" w:right="630" w:hanging="2"/>
        <w:jc w:val="both"/>
        <w:rPr>
          <w:sz w:val="16"/>
        </w:rPr>
      </w:pPr>
      <w:r>
        <w:rPr>
          <w:sz w:val="18"/>
        </w:rPr>
        <w:t>Lo</w:t>
      </w:r>
      <w:r>
        <w:rPr>
          <w:spacing w:val="-5"/>
          <w:sz w:val="18"/>
        </w:rPr>
        <w:t xml:space="preserve"> </w:t>
      </w:r>
      <w:r>
        <w:rPr>
          <w:sz w:val="18"/>
        </w:rPr>
        <w:t>Psicologo</w:t>
      </w:r>
      <w:r>
        <w:rPr>
          <w:spacing w:val="-4"/>
          <w:sz w:val="18"/>
        </w:rPr>
        <w:t xml:space="preserve"> </w:t>
      </w:r>
      <w:r>
        <w:rPr>
          <w:sz w:val="18"/>
        </w:rPr>
        <w:t>è</w:t>
      </w:r>
      <w:r>
        <w:rPr>
          <w:spacing w:val="-3"/>
          <w:sz w:val="18"/>
        </w:rPr>
        <w:t xml:space="preserve"> </w:t>
      </w:r>
      <w:r>
        <w:rPr>
          <w:sz w:val="18"/>
        </w:rPr>
        <w:t>tenuto</w:t>
      </w:r>
      <w:r>
        <w:rPr>
          <w:spacing w:val="-2"/>
          <w:sz w:val="18"/>
        </w:rPr>
        <w:t xml:space="preserve"> </w:t>
      </w:r>
      <w:r>
        <w:rPr>
          <w:sz w:val="18"/>
        </w:rPr>
        <w:t>all’osservanza</w:t>
      </w:r>
      <w:r>
        <w:rPr>
          <w:spacing w:val="-3"/>
          <w:sz w:val="18"/>
        </w:rPr>
        <w:t xml:space="preserve"> </w:t>
      </w:r>
      <w:r>
        <w:rPr>
          <w:sz w:val="18"/>
        </w:rPr>
        <w:t>del</w:t>
      </w:r>
      <w:r>
        <w:rPr>
          <w:spacing w:val="-4"/>
          <w:sz w:val="18"/>
        </w:rPr>
        <w:t xml:space="preserve"> </w:t>
      </w:r>
      <w:r>
        <w:rPr>
          <w:sz w:val="18"/>
        </w:rPr>
        <w:t>Codice</w:t>
      </w:r>
      <w:r>
        <w:rPr>
          <w:spacing w:val="-3"/>
          <w:sz w:val="18"/>
        </w:rPr>
        <w:t xml:space="preserve"> </w:t>
      </w:r>
      <w:r>
        <w:rPr>
          <w:sz w:val="18"/>
        </w:rPr>
        <w:t>Deontologico</w:t>
      </w:r>
      <w:r>
        <w:rPr>
          <w:spacing w:val="-4"/>
          <w:sz w:val="18"/>
        </w:rPr>
        <w:t xml:space="preserve"> </w:t>
      </w:r>
      <w:r>
        <w:rPr>
          <w:sz w:val="18"/>
        </w:rPr>
        <w:t>degli</w:t>
      </w:r>
      <w:r>
        <w:rPr>
          <w:spacing w:val="-5"/>
          <w:sz w:val="18"/>
        </w:rPr>
        <w:t xml:space="preserve"> </w:t>
      </w:r>
      <w:r>
        <w:rPr>
          <w:sz w:val="18"/>
        </w:rPr>
        <w:t>Psicologi</w:t>
      </w:r>
      <w:r>
        <w:rPr>
          <w:spacing w:val="-4"/>
          <w:sz w:val="18"/>
        </w:rPr>
        <w:t xml:space="preserve"> </w:t>
      </w:r>
      <w:r>
        <w:rPr>
          <w:sz w:val="18"/>
        </w:rPr>
        <w:t>Italiani,</w:t>
      </w:r>
      <w:r>
        <w:rPr>
          <w:spacing w:val="-4"/>
          <w:sz w:val="18"/>
        </w:rPr>
        <w:t xml:space="preserve"> </w:t>
      </w:r>
      <w:r>
        <w:rPr>
          <w:sz w:val="18"/>
        </w:rPr>
        <w:t>che</w:t>
      </w:r>
      <w:r>
        <w:rPr>
          <w:spacing w:val="-3"/>
          <w:sz w:val="18"/>
        </w:rPr>
        <w:t xml:space="preserve"> </w:t>
      </w:r>
      <w:r>
        <w:rPr>
          <w:sz w:val="18"/>
        </w:rPr>
        <w:t>prevede</w:t>
      </w:r>
      <w:r>
        <w:rPr>
          <w:spacing w:val="-3"/>
          <w:sz w:val="18"/>
        </w:rPr>
        <w:t xml:space="preserve"> </w:t>
      </w:r>
      <w:r>
        <w:rPr>
          <w:sz w:val="18"/>
        </w:rPr>
        <w:t>anche</w:t>
      </w:r>
      <w:r>
        <w:rPr>
          <w:spacing w:val="-3"/>
          <w:sz w:val="18"/>
        </w:rPr>
        <w:t xml:space="preserve"> </w:t>
      </w:r>
      <w:r>
        <w:rPr>
          <w:sz w:val="18"/>
        </w:rPr>
        <w:t>l’obbligo</w:t>
      </w:r>
      <w:r>
        <w:rPr>
          <w:spacing w:val="-4"/>
          <w:sz w:val="18"/>
        </w:rPr>
        <w:t xml:space="preserve"> </w:t>
      </w:r>
      <w:r>
        <w:rPr>
          <w:sz w:val="18"/>
        </w:rPr>
        <w:t>al</w:t>
      </w:r>
      <w:r>
        <w:rPr>
          <w:spacing w:val="-3"/>
          <w:sz w:val="18"/>
        </w:rPr>
        <w:t xml:space="preserve"> </w:t>
      </w:r>
      <w:r>
        <w:rPr>
          <w:sz w:val="18"/>
        </w:rPr>
        <w:t>segreto</w:t>
      </w:r>
      <w:r>
        <w:rPr>
          <w:spacing w:val="-4"/>
          <w:sz w:val="18"/>
        </w:rPr>
        <w:t xml:space="preserve"> </w:t>
      </w:r>
      <w:r>
        <w:rPr>
          <w:sz w:val="18"/>
        </w:rPr>
        <w:t>professionale derogabile solo previo valido e dimostrabile consenso del paziente e, in caso di minore età, di chi esercita la potestà</w:t>
      </w:r>
      <w:r>
        <w:rPr>
          <w:spacing w:val="-28"/>
          <w:sz w:val="18"/>
        </w:rPr>
        <w:t xml:space="preserve"> </w:t>
      </w:r>
      <w:r w:rsidR="00206592">
        <w:rPr>
          <w:spacing w:val="-28"/>
          <w:sz w:val="18"/>
        </w:rPr>
        <w:t xml:space="preserve"> </w:t>
      </w:r>
      <w:r>
        <w:rPr>
          <w:sz w:val="18"/>
        </w:rPr>
        <w:t>genitoriale.</w:t>
      </w:r>
    </w:p>
    <w:p w14:paraId="34E71C8A" w14:textId="77777777" w:rsidR="00257CB6" w:rsidRDefault="00257CB6" w:rsidP="00257CB6">
      <w:pPr>
        <w:pStyle w:val="Paragrafoelenco"/>
        <w:numPr>
          <w:ilvl w:val="0"/>
          <w:numId w:val="2"/>
        </w:numPr>
        <w:tabs>
          <w:tab w:val="left" w:pos="294"/>
        </w:tabs>
        <w:spacing w:line="202" w:lineRule="exact"/>
        <w:ind w:left="294" w:hanging="188"/>
        <w:jc w:val="both"/>
        <w:rPr>
          <w:sz w:val="18"/>
        </w:rPr>
      </w:pPr>
      <w:r>
        <w:rPr>
          <w:sz w:val="18"/>
        </w:rPr>
        <w:t>Le prestazioni offerte riguardano un'attività di consulenza psicologica individuale o di</w:t>
      </w:r>
      <w:r>
        <w:rPr>
          <w:spacing w:val="-11"/>
          <w:sz w:val="18"/>
        </w:rPr>
        <w:t xml:space="preserve"> </w:t>
      </w:r>
      <w:r>
        <w:rPr>
          <w:sz w:val="18"/>
        </w:rPr>
        <w:t>gruppo.</w:t>
      </w:r>
    </w:p>
    <w:p w14:paraId="213E9F98" w14:textId="77777777" w:rsidR="00257CB6" w:rsidRDefault="00257CB6" w:rsidP="00257CB6">
      <w:pPr>
        <w:pStyle w:val="Paragrafoelenco"/>
        <w:numPr>
          <w:ilvl w:val="0"/>
          <w:numId w:val="2"/>
        </w:numPr>
        <w:tabs>
          <w:tab w:val="left" w:pos="304"/>
        </w:tabs>
        <w:ind w:right="117" w:firstLine="0"/>
        <w:jc w:val="both"/>
        <w:rPr>
          <w:sz w:val="18"/>
        </w:rPr>
      </w:pPr>
      <w:r>
        <w:rPr>
          <w:sz w:val="18"/>
        </w:rPr>
        <w:t>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w:t>
      </w:r>
      <w:r>
        <w:rPr>
          <w:spacing w:val="-7"/>
          <w:sz w:val="18"/>
        </w:rPr>
        <w:t xml:space="preserve"> </w:t>
      </w:r>
      <w:r>
        <w:rPr>
          <w:sz w:val="18"/>
        </w:rPr>
        <w:t>emerse.</w:t>
      </w:r>
    </w:p>
    <w:p w14:paraId="7A7D4C4D" w14:textId="77777777" w:rsidR="00257CB6" w:rsidRDefault="00257CB6" w:rsidP="00257CB6">
      <w:pPr>
        <w:pStyle w:val="Paragrafoelenco"/>
        <w:numPr>
          <w:ilvl w:val="0"/>
          <w:numId w:val="2"/>
        </w:numPr>
        <w:tabs>
          <w:tab w:val="left" w:pos="287"/>
        </w:tabs>
        <w:ind w:left="107" w:right="116" w:firstLine="0"/>
        <w:jc w:val="both"/>
        <w:rPr>
          <w:sz w:val="18"/>
        </w:rPr>
      </w:pPr>
      <w:r>
        <w:rPr>
          <w:sz w:val="18"/>
        </w:rPr>
        <w:t>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w:t>
      </w:r>
      <w:r>
        <w:rPr>
          <w:spacing w:val="-5"/>
          <w:sz w:val="18"/>
        </w:rPr>
        <w:t xml:space="preserve"> </w:t>
      </w:r>
      <w:r>
        <w:rPr>
          <w:sz w:val="18"/>
        </w:rPr>
        <w:t>clinico.</w:t>
      </w:r>
    </w:p>
    <w:p w14:paraId="33E52E1E" w14:textId="01D65FF0" w:rsidR="00257CB6" w:rsidRDefault="00257CB6" w:rsidP="00257CB6">
      <w:pPr>
        <w:pStyle w:val="Paragrafoelenco"/>
        <w:numPr>
          <w:ilvl w:val="0"/>
          <w:numId w:val="2"/>
        </w:numPr>
        <w:tabs>
          <w:tab w:val="left" w:pos="304"/>
        </w:tabs>
        <w:ind w:left="107" w:right="119" w:firstLine="0"/>
        <w:jc w:val="both"/>
        <w:rPr>
          <w:sz w:val="18"/>
        </w:rPr>
      </w:pPr>
      <w:r>
        <w:rPr>
          <w:sz w:val="18"/>
        </w:rPr>
        <w:t>La durata complessiva dell'in</w:t>
      </w:r>
      <w:r w:rsidR="005C5D2D">
        <w:rPr>
          <w:sz w:val="18"/>
        </w:rPr>
        <w:t xml:space="preserve">tervento è prevedibile in un numero limitato di incontri </w:t>
      </w:r>
      <w:r>
        <w:rPr>
          <w:sz w:val="18"/>
        </w:rPr>
        <w:t>per ciascun</w:t>
      </w:r>
      <w:r w:rsidR="00A37BEA">
        <w:rPr>
          <w:sz w:val="18"/>
        </w:rPr>
        <w:t>a classe</w:t>
      </w:r>
      <w:r>
        <w:rPr>
          <w:sz w:val="18"/>
        </w:rPr>
        <w:t>. Nel caso di interventi sul gruppo classe, essa sarà oggetto di valutazione e variabile in funzione delle caratteristiche del contesto, delle problematiche emerse e degli obiettivi formulati.</w:t>
      </w:r>
    </w:p>
    <w:p w14:paraId="7A271062" w14:textId="6C144341" w:rsidR="00257CB6" w:rsidRDefault="00257CB6" w:rsidP="00257CB6">
      <w:pPr>
        <w:pStyle w:val="Paragrafoelenco"/>
        <w:numPr>
          <w:ilvl w:val="0"/>
          <w:numId w:val="2"/>
        </w:numPr>
        <w:tabs>
          <w:tab w:val="left" w:pos="304"/>
        </w:tabs>
        <w:ind w:left="107" w:right="119" w:firstLine="0"/>
        <w:jc w:val="both"/>
        <w:rPr>
          <w:b/>
          <w:sz w:val="18"/>
        </w:rPr>
      </w:pPr>
      <w:r>
        <w:rPr>
          <w:b/>
          <w:sz w:val="18"/>
        </w:rPr>
        <w:t>Le prestazioni saranno rese.</w:t>
      </w:r>
    </w:p>
    <w:p w14:paraId="47AC777D" w14:textId="77777777" w:rsidR="00257CB6" w:rsidRDefault="00257CB6" w:rsidP="00257CB6">
      <w:pPr>
        <w:pStyle w:val="Paragrafoelenco"/>
        <w:numPr>
          <w:ilvl w:val="0"/>
          <w:numId w:val="2"/>
        </w:numPr>
        <w:tabs>
          <w:tab w:val="left" w:pos="292"/>
        </w:tabs>
        <w:ind w:left="107" w:right="120" w:firstLine="0"/>
        <w:jc w:val="both"/>
        <w:rPr>
          <w:sz w:val="18"/>
        </w:rPr>
      </w:pPr>
      <w:r>
        <w:rPr>
          <w:sz w:val="18"/>
        </w:rPr>
        <w:t>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w:t>
      </w:r>
      <w:r>
        <w:rPr>
          <w:spacing w:val="-6"/>
          <w:sz w:val="18"/>
        </w:rPr>
        <w:t xml:space="preserve"> </w:t>
      </w:r>
      <w:r>
        <w:rPr>
          <w:sz w:val="18"/>
        </w:rPr>
        <w:t>allora.</w:t>
      </w:r>
    </w:p>
    <w:p w14:paraId="3E70C1DD" w14:textId="77777777" w:rsidR="00257CB6" w:rsidRDefault="00257CB6" w:rsidP="00257CB6">
      <w:pPr>
        <w:pStyle w:val="Corpotesto"/>
        <w:spacing w:before="11"/>
        <w:rPr>
          <w:sz w:val="17"/>
        </w:rPr>
      </w:pPr>
    </w:p>
    <w:p w14:paraId="06CA11C2" w14:textId="77777777" w:rsidR="00257CB6" w:rsidRDefault="00257CB6" w:rsidP="00257CB6">
      <w:pPr>
        <w:pStyle w:val="Titolo2"/>
        <w:ind w:firstLine="146"/>
      </w:pPr>
      <w:r>
        <w:t>INFORMATIVA ALL’INTERESSATO E RACCOLTA DEL RELATIVO CONSENSO PER IL TRATTAMENTO DEI DATI PERSONALI SENSIBILI DA PARTE DELLO PSICOLOGO (ai sensi del regolamento UE 2016/679 e D.Lgs. 101/2018)</w:t>
      </w:r>
    </w:p>
    <w:p w14:paraId="1117E41F" w14:textId="77777777" w:rsidR="00257CB6" w:rsidRPr="00257CB6" w:rsidRDefault="00257CB6" w:rsidP="00257CB6">
      <w:pPr>
        <w:pStyle w:val="Paragrafoelenco"/>
        <w:numPr>
          <w:ilvl w:val="1"/>
          <w:numId w:val="2"/>
        </w:numPr>
        <w:tabs>
          <w:tab w:val="left" w:pos="827"/>
          <w:tab w:val="left" w:pos="828"/>
        </w:tabs>
        <w:spacing w:line="202" w:lineRule="exact"/>
        <w:rPr>
          <w:sz w:val="18"/>
        </w:rPr>
      </w:pPr>
      <w:r>
        <w:rPr>
          <w:sz w:val="18"/>
        </w:rPr>
        <w:t>Il GDPR e il D.Lgs. 101/2018 prevedono e rafforzano la protezione e il trattamento dei dati personali alla luce dei principi</w:t>
      </w:r>
      <w:r>
        <w:rPr>
          <w:spacing w:val="-28"/>
          <w:sz w:val="18"/>
        </w:rPr>
        <w:t xml:space="preserve"> </w:t>
      </w:r>
      <w:r>
        <w:rPr>
          <w:sz w:val="18"/>
        </w:rPr>
        <w:t xml:space="preserve">di </w:t>
      </w:r>
      <w:r w:rsidRPr="00257CB6">
        <w:rPr>
          <w:sz w:val="18"/>
        </w:rPr>
        <w:t>correttezza, liceità, trasparenza, tutela della riservatezza e dei diritti dell'interessato in merito ai propri</w:t>
      </w:r>
      <w:r w:rsidRPr="00257CB6">
        <w:rPr>
          <w:spacing w:val="-19"/>
          <w:sz w:val="18"/>
        </w:rPr>
        <w:t xml:space="preserve"> </w:t>
      </w:r>
      <w:r w:rsidRPr="00257CB6">
        <w:rPr>
          <w:sz w:val="18"/>
        </w:rPr>
        <w:t>dati.</w:t>
      </w:r>
    </w:p>
    <w:p w14:paraId="5C9725EB" w14:textId="4A9BD738" w:rsidR="00257CB6" w:rsidRDefault="00257CB6" w:rsidP="00257CB6">
      <w:pPr>
        <w:pStyle w:val="Paragrafoelenco"/>
        <w:numPr>
          <w:ilvl w:val="1"/>
          <w:numId w:val="2"/>
        </w:numPr>
        <w:tabs>
          <w:tab w:val="left" w:pos="827"/>
          <w:tab w:val="left" w:pos="828"/>
        </w:tabs>
        <w:spacing w:line="209" w:lineRule="exact"/>
        <w:rPr>
          <w:sz w:val="18"/>
        </w:rPr>
      </w:pPr>
      <w:r>
        <w:rPr>
          <w:sz w:val="18"/>
        </w:rPr>
        <w:t>La P</w:t>
      </w:r>
      <w:r w:rsidR="00D4484B">
        <w:rPr>
          <w:sz w:val="18"/>
        </w:rPr>
        <w:t xml:space="preserve">sicologa della scuola è incaricata </w:t>
      </w:r>
      <w:r w:rsidR="00E00EB4">
        <w:rPr>
          <w:sz w:val="18"/>
        </w:rPr>
        <w:t>d</w:t>
      </w:r>
      <w:r w:rsidR="00BF589F">
        <w:rPr>
          <w:sz w:val="18"/>
        </w:rPr>
        <w:t>al Di</w:t>
      </w:r>
      <w:r w:rsidR="00E00EB4">
        <w:rPr>
          <w:sz w:val="18"/>
        </w:rPr>
        <w:t>rigente scolastico a</w:t>
      </w:r>
      <w:r>
        <w:rPr>
          <w:sz w:val="18"/>
        </w:rPr>
        <w:t>l trattamento dei seguenti dati raccolti per lo svolgimento dell'incarico</w:t>
      </w:r>
      <w:r>
        <w:rPr>
          <w:spacing w:val="-24"/>
          <w:sz w:val="18"/>
        </w:rPr>
        <w:t xml:space="preserve"> </w:t>
      </w:r>
      <w:r>
        <w:rPr>
          <w:sz w:val="18"/>
        </w:rPr>
        <w:t>affidatole:</w:t>
      </w:r>
    </w:p>
    <w:p w14:paraId="2D968C1A" w14:textId="77777777" w:rsidR="00257CB6" w:rsidRDefault="00257CB6" w:rsidP="00257CB6">
      <w:pPr>
        <w:pStyle w:val="Paragrafoelenco"/>
        <w:numPr>
          <w:ilvl w:val="0"/>
          <w:numId w:val="1"/>
        </w:numPr>
        <w:ind w:left="1134" w:right="120" w:hanging="283"/>
        <w:rPr>
          <w:sz w:val="18"/>
        </w:rPr>
      </w:pPr>
      <w:r>
        <w:rPr>
          <w:sz w:val="18"/>
        </w:rPr>
        <w:t>dati anagrafici e di contatto (informazioni relative al nome, numero di telefono, indirizzo PEO e PEC e qualsiasi altro dato o informazione riguardante una persona fisica identificata o</w:t>
      </w:r>
      <w:r>
        <w:rPr>
          <w:spacing w:val="-3"/>
          <w:sz w:val="18"/>
        </w:rPr>
        <w:t xml:space="preserve"> </w:t>
      </w:r>
      <w:r>
        <w:rPr>
          <w:sz w:val="18"/>
        </w:rPr>
        <w:t>identificabile);</w:t>
      </w:r>
    </w:p>
    <w:p w14:paraId="03899239" w14:textId="77777777" w:rsidR="00257CB6" w:rsidRDefault="00257CB6" w:rsidP="00257CB6">
      <w:pPr>
        <w:pStyle w:val="Paragrafoelenco"/>
        <w:numPr>
          <w:ilvl w:val="0"/>
          <w:numId w:val="1"/>
        </w:numPr>
        <w:tabs>
          <w:tab w:val="left" w:pos="233"/>
        </w:tabs>
        <w:ind w:left="1134" w:right="114" w:hanging="283"/>
        <w:rPr>
          <w:sz w:val="18"/>
        </w:rPr>
      </w:pPr>
      <w:r>
        <w:rPr>
          <w:sz w:val="18"/>
        </w:rPr>
        <w:t>dati relativi allo stato di salute fisica o mentale e qualsiasi altro dato o informazione richiamato dall'art. 9 e 10 GDPR e dall'art.2-septies del D.Lgs.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14:paraId="4FBB40D7" w14:textId="77777777" w:rsidR="00257CB6" w:rsidRDefault="00257CB6" w:rsidP="00257CB6">
      <w:pPr>
        <w:pStyle w:val="Paragrafoelenco"/>
        <w:numPr>
          <w:ilvl w:val="1"/>
          <w:numId w:val="2"/>
        </w:numPr>
        <w:tabs>
          <w:tab w:val="left" w:pos="828"/>
        </w:tabs>
        <w:ind w:left="827" w:right="120"/>
        <w:jc w:val="both"/>
        <w:rPr>
          <w:sz w:val="18"/>
        </w:rPr>
      </w:pPr>
      <w:r>
        <w:rPr>
          <w:sz w:val="18"/>
        </w:rPr>
        <w:t>Il trattamento di tutti i dati sopra richiamati viene effettuato sulla base del consenso libero, specifico e informato del paziente/cliente e,</w:t>
      </w:r>
      <w:r>
        <w:rPr>
          <w:spacing w:val="-3"/>
          <w:sz w:val="18"/>
        </w:rPr>
        <w:t xml:space="preserve"> </w:t>
      </w:r>
      <w:r>
        <w:rPr>
          <w:sz w:val="18"/>
        </w:rPr>
        <w:t>in</w:t>
      </w:r>
      <w:r>
        <w:rPr>
          <w:spacing w:val="-1"/>
          <w:sz w:val="18"/>
        </w:rPr>
        <w:t xml:space="preserve"> </w:t>
      </w:r>
      <w:r>
        <w:rPr>
          <w:sz w:val="18"/>
        </w:rPr>
        <w:t>caso</w:t>
      </w:r>
      <w:r>
        <w:rPr>
          <w:spacing w:val="-2"/>
          <w:sz w:val="18"/>
        </w:rPr>
        <w:t xml:space="preserve"> </w:t>
      </w:r>
      <w:r>
        <w:rPr>
          <w:sz w:val="18"/>
        </w:rPr>
        <w:t>di</w:t>
      </w:r>
      <w:r>
        <w:rPr>
          <w:spacing w:val="-2"/>
          <w:sz w:val="18"/>
        </w:rPr>
        <w:t xml:space="preserve"> </w:t>
      </w:r>
      <w:r>
        <w:rPr>
          <w:sz w:val="18"/>
        </w:rPr>
        <w:t>minore</w:t>
      </w:r>
      <w:r>
        <w:rPr>
          <w:spacing w:val="-1"/>
          <w:sz w:val="18"/>
        </w:rPr>
        <w:t xml:space="preserve"> </w:t>
      </w:r>
      <w:r>
        <w:rPr>
          <w:sz w:val="18"/>
        </w:rPr>
        <w:t>età,</w:t>
      </w:r>
      <w:r>
        <w:rPr>
          <w:spacing w:val="-2"/>
          <w:sz w:val="18"/>
        </w:rPr>
        <w:t xml:space="preserve"> </w:t>
      </w:r>
      <w:r>
        <w:rPr>
          <w:sz w:val="18"/>
        </w:rPr>
        <w:t>di</w:t>
      </w:r>
      <w:r>
        <w:rPr>
          <w:spacing w:val="-2"/>
          <w:sz w:val="18"/>
        </w:rPr>
        <w:t xml:space="preserve"> </w:t>
      </w:r>
      <w:r>
        <w:rPr>
          <w:sz w:val="18"/>
        </w:rPr>
        <w:t>chi</w:t>
      </w:r>
      <w:r>
        <w:rPr>
          <w:spacing w:val="-2"/>
          <w:sz w:val="18"/>
        </w:rPr>
        <w:t xml:space="preserve"> </w:t>
      </w:r>
      <w:r>
        <w:rPr>
          <w:sz w:val="18"/>
        </w:rPr>
        <w:t>esercita</w:t>
      </w:r>
      <w:r>
        <w:rPr>
          <w:spacing w:val="-2"/>
          <w:sz w:val="18"/>
        </w:rPr>
        <w:t xml:space="preserve"> </w:t>
      </w:r>
      <w:r>
        <w:rPr>
          <w:sz w:val="18"/>
        </w:rPr>
        <w:t>la</w:t>
      </w:r>
      <w:r>
        <w:rPr>
          <w:spacing w:val="-1"/>
          <w:sz w:val="18"/>
        </w:rPr>
        <w:t xml:space="preserve"> </w:t>
      </w:r>
      <w:r>
        <w:rPr>
          <w:sz w:val="18"/>
        </w:rPr>
        <w:t>potestà</w:t>
      </w:r>
      <w:r>
        <w:rPr>
          <w:spacing w:val="-1"/>
          <w:sz w:val="18"/>
        </w:rPr>
        <w:t xml:space="preserve"> </w:t>
      </w:r>
      <w:r>
        <w:rPr>
          <w:sz w:val="18"/>
        </w:rPr>
        <w:t>genitoriale</w:t>
      </w:r>
      <w:r>
        <w:rPr>
          <w:spacing w:val="-1"/>
          <w:sz w:val="18"/>
        </w:rPr>
        <w:t xml:space="preserve"> </w:t>
      </w:r>
      <w:r>
        <w:rPr>
          <w:sz w:val="18"/>
        </w:rPr>
        <w:t>e</w:t>
      </w:r>
      <w:r>
        <w:rPr>
          <w:spacing w:val="-1"/>
          <w:sz w:val="18"/>
        </w:rPr>
        <w:t xml:space="preserve"> </w:t>
      </w:r>
      <w:r>
        <w:rPr>
          <w:sz w:val="18"/>
        </w:rPr>
        <w:t>al</w:t>
      </w:r>
      <w:r>
        <w:rPr>
          <w:spacing w:val="-2"/>
          <w:sz w:val="18"/>
        </w:rPr>
        <w:t xml:space="preserve"> </w:t>
      </w:r>
      <w:r>
        <w:rPr>
          <w:sz w:val="18"/>
        </w:rPr>
        <w:t>fine</w:t>
      </w:r>
      <w:r>
        <w:rPr>
          <w:spacing w:val="-1"/>
          <w:sz w:val="18"/>
        </w:rPr>
        <w:t xml:space="preserve"> </w:t>
      </w:r>
      <w:r>
        <w:rPr>
          <w:sz w:val="18"/>
        </w:rPr>
        <w:t>di</w:t>
      </w:r>
      <w:r>
        <w:rPr>
          <w:spacing w:val="-3"/>
          <w:sz w:val="18"/>
        </w:rPr>
        <w:t xml:space="preserve"> </w:t>
      </w:r>
      <w:r>
        <w:rPr>
          <w:sz w:val="18"/>
        </w:rPr>
        <w:t>svolgere</w:t>
      </w:r>
      <w:r>
        <w:rPr>
          <w:spacing w:val="-2"/>
          <w:sz w:val="18"/>
        </w:rPr>
        <w:t xml:space="preserve"> </w:t>
      </w:r>
      <w:r>
        <w:rPr>
          <w:sz w:val="18"/>
        </w:rPr>
        <w:t>l'incarico</w:t>
      </w:r>
      <w:r>
        <w:rPr>
          <w:spacing w:val="-1"/>
          <w:sz w:val="18"/>
        </w:rPr>
        <w:t xml:space="preserve"> </w:t>
      </w:r>
      <w:r>
        <w:rPr>
          <w:sz w:val="18"/>
        </w:rPr>
        <w:t>conferito</w:t>
      </w:r>
      <w:r>
        <w:rPr>
          <w:spacing w:val="-2"/>
          <w:sz w:val="18"/>
        </w:rPr>
        <w:t xml:space="preserve"> </w:t>
      </w:r>
      <w:r>
        <w:rPr>
          <w:sz w:val="18"/>
        </w:rPr>
        <w:t>dagli</w:t>
      </w:r>
      <w:r>
        <w:rPr>
          <w:spacing w:val="-2"/>
          <w:sz w:val="18"/>
        </w:rPr>
        <w:t xml:space="preserve"> </w:t>
      </w:r>
      <w:r>
        <w:rPr>
          <w:sz w:val="18"/>
        </w:rPr>
        <w:t>stessi</w:t>
      </w:r>
      <w:r>
        <w:rPr>
          <w:spacing w:val="-2"/>
          <w:sz w:val="18"/>
        </w:rPr>
        <w:t xml:space="preserve"> </w:t>
      </w:r>
      <w:r>
        <w:rPr>
          <w:sz w:val="18"/>
        </w:rPr>
        <w:t>allo</w:t>
      </w:r>
      <w:r>
        <w:rPr>
          <w:spacing w:val="-2"/>
          <w:sz w:val="18"/>
        </w:rPr>
        <w:t xml:space="preserve"> </w:t>
      </w:r>
      <w:r>
        <w:rPr>
          <w:sz w:val="18"/>
        </w:rPr>
        <w:t>psicologo.</w:t>
      </w:r>
    </w:p>
    <w:p w14:paraId="5DB3516B" w14:textId="77777777" w:rsidR="00257CB6" w:rsidRDefault="00257CB6" w:rsidP="00257CB6">
      <w:pPr>
        <w:pStyle w:val="Paragrafoelenco"/>
        <w:numPr>
          <w:ilvl w:val="1"/>
          <w:numId w:val="2"/>
        </w:numPr>
        <w:tabs>
          <w:tab w:val="left" w:pos="828"/>
        </w:tabs>
        <w:ind w:right="119"/>
        <w:jc w:val="both"/>
        <w:rPr>
          <w:sz w:val="18"/>
        </w:rPr>
      </w:pPr>
      <w:r>
        <w:rPr>
          <w:sz w:val="18"/>
        </w:rPr>
        <w:t>I dati personali saranno sottoposti a modalità di trattamento sia cartaceo sia elettronico e/o automatizzato, quindi con modalità sia manuali sia</w:t>
      </w:r>
      <w:r>
        <w:rPr>
          <w:spacing w:val="-2"/>
          <w:sz w:val="18"/>
        </w:rPr>
        <w:t xml:space="preserve"> </w:t>
      </w:r>
      <w:r>
        <w:rPr>
          <w:sz w:val="18"/>
        </w:rPr>
        <w:t>informatiche.</w:t>
      </w:r>
    </w:p>
    <w:p w14:paraId="4347637E" w14:textId="77777777" w:rsidR="00257CB6" w:rsidRDefault="00257CB6" w:rsidP="00257CB6">
      <w:pPr>
        <w:pStyle w:val="Paragrafoelenco"/>
        <w:numPr>
          <w:ilvl w:val="1"/>
          <w:numId w:val="2"/>
        </w:numPr>
        <w:tabs>
          <w:tab w:val="left" w:pos="828"/>
        </w:tabs>
        <w:ind w:right="119"/>
        <w:jc w:val="both"/>
        <w:rPr>
          <w:sz w:val="18"/>
        </w:rPr>
      </w:pPr>
      <w:r w:rsidRPr="00E70474">
        <w:rPr>
          <w:sz w:val="18"/>
        </w:rPr>
        <w:t>Saranno utilizzate adeguate misure di sicurezza al fine di garantire la protezione, la sicurezza, l'integrità, l'accessibilità dei dati personali, entro i vincoli delle norme vigenti e del segreto</w:t>
      </w:r>
      <w:r w:rsidRPr="00E70474">
        <w:rPr>
          <w:spacing w:val="-7"/>
          <w:sz w:val="18"/>
        </w:rPr>
        <w:t xml:space="preserve"> </w:t>
      </w:r>
      <w:r w:rsidRPr="00E70474">
        <w:rPr>
          <w:sz w:val="18"/>
        </w:rPr>
        <w:t>professionale.</w:t>
      </w:r>
    </w:p>
    <w:p w14:paraId="24C0A8A6" w14:textId="77777777" w:rsidR="00257CB6" w:rsidRDefault="00257CB6" w:rsidP="00257CB6">
      <w:pPr>
        <w:pStyle w:val="Paragrafoelenco"/>
        <w:numPr>
          <w:ilvl w:val="1"/>
          <w:numId w:val="2"/>
        </w:numPr>
        <w:tabs>
          <w:tab w:val="left" w:pos="828"/>
        </w:tabs>
        <w:ind w:right="119"/>
        <w:jc w:val="both"/>
        <w:rPr>
          <w:sz w:val="18"/>
        </w:rPr>
      </w:pPr>
      <w:r w:rsidRPr="00E70474">
        <w:rPr>
          <w:sz w:val="18"/>
        </w:rPr>
        <w:t>I dati personali che non siano più necessari, o per i quali non vi sia più un presupposto giuridico per la relativa conservazione, verranno anonimizzati irreversibilmente o distrutti in modo</w:t>
      </w:r>
      <w:r w:rsidRPr="00E70474">
        <w:rPr>
          <w:spacing w:val="-5"/>
          <w:sz w:val="18"/>
        </w:rPr>
        <w:t xml:space="preserve"> </w:t>
      </w:r>
      <w:r w:rsidRPr="00E70474">
        <w:rPr>
          <w:sz w:val="18"/>
        </w:rPr>
        <w:t>sicuro.</w:t>
      </w:r>
    </w:p>
    <w:p w14:paraId="0E12B3E9" w14:textId="77777777" w:rsidR="00257CB6" w:rsidRDefault="00257CB6" w:rsidP="00257CB6">
      <w:pPr>
        <w:pStyle w:val="Paragrafoelenco"/>
        <w:numPr>
          <w:ilvl w:val="1"/>
          <w:numId w:val="2"/>
        </w:numPr>
        <w:tabs>
          <w:tab w:val="left" w:pos="828"/>
        </w:tabs>
        <w:ind w:right="119"/>
        <w:jc w:val="both"/>
        <w:rPr>
          <w:sz w:val="18"/>
        </w:rPr>
      </w:pPr>
      <w:r w:rsidRPr="00E70474">
        <w:rPr>
          <w:sz w:val="18"/>
        </w:rPr>
        <w:t>I dati personali verranno conservati solo per il tempo necessario al conseguimento delle finalità per le quali sono stati</w:t>
      </w:r>
      <w:r w:rsidRPr="00E70474">
        <w:rPr>
          <w:spacing w:val="-26"/>
          <w:sz w:val="18"/>
        </w:rPr>
        <w:t xml:space="preserve"> </w:t>
      </w:r>
      <w:r w:rsidRPr="00E70474">
        <w:rPr>
          <w:sz w:val="18"/>
        </w:rPr>
        <w:t>raccolti.</w:t>
      </w:r>
    </w:p>
    <w:p w14:paraId="7E8CAFAF" w14:textId="77777777" w:rsidR="00257CB6" w:rsidRDefault="00257CB6" w:rsidP="00257CB6">
      <w:pPr>
        <w:pStyle w:val="Paragrafoelenco"/>
        <w:numPr>
          <w:ilvl w:val="1"/>
          <w:numId w:val="2"/>
        </w:numPr>
        <w:tabs>
          <w:tab w:val="left" w:pos="828"/>
        </w:tabs>
        <w:ind w:right="119"/>
        <w:jc w:val="both"/>
        <w:rPr>
          <w:sz w:val="18"/>
        </w:rPr>
      </w:pPr>
      <w:r w:rsidRPr="00E70474">
        <w:rPr>
          <w:sz w:val="18"/>
        </w:rPr>
        <w:t>I dati personali potrebbero dover essere resi accessibili alle Autorità Sanitarie e/o Giudiziarie solo sulla base di precisi doveri</w:t>
      </w:r>
      <w:r>
        <w:rPr>
          <w:sz w:val="18"/>
        </w:rPr>
        <w:t xml:space="preserve"> di legge. In tutti </w:t>
      </w:r>
      <w:r w:rsidRPr="00E70474">
        <w:rPr>
          <w:sz w:val="18"/>
        </w:rPr>
        <w:t>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w:t>
      </w:r>
      <w:r w:rsidRPr="00E70474">
        <w:rPr>
          <w:spacing w:val="-4"/>
          <w:sz w:val="18"/>
        </w:rPr>
        <w:t xml:space="preserve"> </w:t>
      </w:r>
      <w:r w:rsidRPr="00E70474">
        <w:rPr>
          <w:sz w:val="18"/>
        </w:rPr>
        <w:t>conferimento.</w:t>
      </w:r>
    </w:p>
    <w:p w14:paraId="763CB5B2" w14:textId="77777777" w:rsidR="00257CB6" w:rsidRPr="00E70474" w:rsidRDefault="00257CB6" w:rsidP="00257CB6">
      <w:pPr>
        <w:pStyle w:val="Paragrafoelenco"/>
        <w:numPr>
          <w:ilvl w:val="1"/>
          <w:numId w:val="2"/>
        </w:numPr>
        <w:tabs>
          <w:tab w:val="left" w:pos="828"/>
        </w:tabs>
        <w:ind w:right="119"/>
        <w:jc w:val="both"/>
        <w:rPr>
          <w:sz w:val="18"/>
        </w:rPr>
      </w:pPr>
      <w:r w:rsidRPr="00E70474">
        <w:rPr>
          <w:sz w:val="18"/>
        </w:rPr>
        <w:t>In ogni momento l'interessato può esercitare i diritti di cui agli articoli da 15 a 22 del GDPR e D.Lgs. 101/2018 (diritto di accesso ai dati personali, diritto di rettifica, diritto di cancellazione, diritto alla limitazione del trattamento, diritto alla</w:t>
      </w:r>
      <w:r w:rsidRPr="00E70474">
        <w:rPr>
          <w:spacing w:val="-16"/>
          <w:sz w:val="18"/>
        </w:rPr>
        <w:t xml:space="preserve"> </w:t>
      </w:r>
      <w:r w:rsidRPr="00E70474">
        <w:rPr>
          <w:sz w:val="18"/>
        </w:rPr>
        <w:t>portabilità).</w:t>
      </w:r>
    </w:p>
    <w:p w14:paraId="3ACB2A9B" w14:textId="77777777" w:rsidR="00EE6400" w:rsidRPr="00FD4DC0" w:rsidRDefault="00EE6400" w:rsidP="00B3469E">
      <w:pPr>
        <w:rPr>
          <w:rFonts w:ascii="Palatino Linotype" w:hAnsi="Palatino Linotype"/>
        </w:rPr>
      </w:pPr>
    </w:p>
    <w:sectPr w:rsidR="00EE6400" w:rsidRPr="00FD4D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Palatino Linotype">
    <w:charset w:val="00"/>
    <w:family w:val="roman"/>
    <w:pitch w:val="variable"/>
    <w:sig w:usb0="E0000287" w:usb1="40000013"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4F6"/>
    <w:multiLevelType w:val="hybridMultilevel"/>
    <w:tmpl w:val="E9F646F8"/>
    <w:lvl w:ilvl="0" w:tplc="F8242766">
      <w:start w:val="1"/>
      <w:numFmt w:val="decimal"/>
      <w:lvlText w:val="%1)"/>
      <w:lvlJc w:val="left"/>
      <w:pPr>
        <w:ind w:left="108" w:hanging="148"/>
        <w:jc w:val="left"/>
      </w:pPr>
      <w:rPr>
        <w:rFonts w:hint="default"/>
        <w:spacing w:val="-1"/>
        <w:w w:val="99"/>
        <w:lang w:val="it-IT" w:eastAsia="it-IT" w:bidi="it-IT"/>
      </w:rPr>
    </w:lvl>
    <w:lvl w:ilvl="1" w:tplc="DA720372">
      <w:start w:val="1"/>
      <w:numFmt w:val="decimal"/>
      <w:lvlText w:val="%2)"/>
      <w:lvlJc w:val="left"/>
      <w:pPr>
        <w:ind w:left="828" w:hanging="362"/>
        <w:jc w:val="left"/>
      </w:pPr>
      <w:rPr>
        <w:rFonts w:ascii="Calibri" w:eastAsia="Calibri" w:hAnsi="Calibri" w:cs="Calibri" w:hint="default"/>
        <w:spacing w:val="-2"/>
        <w:w w:val="100"/>
        <w:sz w:val="18"/>
        <w:szCs w:val="18"/>
        <w:lang w:val="it-IT" w:eastAsia="it-IT" w:bidi="it-IT"/>
      </w:rPr>
    </w:lvl>
    <w:lvl w:ilvl="2" w:tplc="739E001C">
      <w:numFmt w:val="bullet"/>
      <w:lvlText w:val="•"/>
      <w:lvlJc w:val="left"/>
      <w:pPr>
        <w:ind w:left="1936" w:hanging="362"/>
      </w:pPr>
      <w:rPr>
        <w:rFonts w:hint="default"/>
        <w:lang w:val="it-IT" w:eastAsia="it-IT" w:bidi="it-IT"/>
      </w:rPr>
    </w:lvl>
    <w:lvl w:ilvl="3" w:tplc="B3B26A36">
      <w:numFmt w:val="bullet"/>
      <w:lvlText w:val="•"/>
      <w:lvlJc w:val="left"/>
      <w:pPr>
        <w:ind w:left="3052" w:hanging="362"/>
      </w:pPr>
      <w:rPr>
        <w:rFonts w:hint="default"/>
        <w:lang w:val="it-IT" w:eastAsia="it-IT" w:bidi="it-IT"/>
      </w:rPr>
    </w:lvl>
    <w:lvl w:ilvl="4" w:tplc="10222848">
      <w:numFmt w:val="bullet"/>
      <w:lvlText w:val="•"/>
      <w:lvlJc w:val="left"/>
      <w:pPr>
        <w:ind w:left="4168" w:hanging="362"/>
      </w:pPr>
      <w:rPr>
        <w:rFonts w:hint="default"/>
        <w:lang w:val="it-IT" w:eastAsia="it-IT" w:bidi="it-IT"/>
      </w:rPr>
    </w:lvl>
    <w:lvl w:ilvl="5" w:tplc="A9A6F30A">
      <w:numFmt w:val="bullet"/>
      <w:lvlText w:val="•"/>
      <w:lvlJc w:val="left"/>
      <w:pPr>
        <w:ind w:left="5284" w:hanging="362"/>
      </w:pPr>
      <w:rPr>
        <w:rFonts w:hint="default"/>
        <w:lang w:val="it-IT" w:eastAsia="it-IT" w:bidi="it-IT"/>
      </w:rPr>
    </w:lvl>
    <w:lvl w:ilvl="6" w:tplc="7ABE699A">
      <w:numFmt w:val="bullet"/>
      <w:lvlText w:val="•"/>
      <w:lvlJc w:val="left"/>
      <w:pPr>
        <w:ind w:left="6400" w:hanging="362"/>
      </w:pPr>
      <w:rPr>
        <w:rFonts w:hint="default"/>
        <w:lang w:val="it-IT" w:eastAsia="it-IT" w:bidi="it-IT"/>
      </w:rPr>
    </w:lvl>
    <w:lvl w:ilvl="7" w:tplc="C04A83E0">
      <w:numFmt w:val="bullet"/>
      <w:lvlText w:val="•"/>
      <w:lvlJc w:val="left"/>
      <w:pPr>
        <w:ind w:left="7517" w:hanging="362"/>
      </w:pPr>
      <w:rPr>
        <w:rFonts w:hint="default"/>
        <w:lang w:val="it-IT" w:eastAsia="it-IT" w:bidi="it-IT"/>
      </w:rPr>
    </w:lvl>
    <w:lvl w:ilvl="8" w:tplc="CCCAF25A">
      <w:numFmt w:val="bullet"/>
      <w:lvlText w:val="•"/>
      <w:lvlJc w:val="left"/>
      <w:pPr>
        <w:ind w:left="8633" w:hanging="362"/>
      </w:pPr>
      <w:rPr>
        <w:rFonts w:hint="default"/>
        <w:lang w:val="it-IT" w:eastAsia="it-IT" w:bidi="it-IT"/>
      </w:rPr>
    </w:lvl>
  </w:abstractNum>
  <w:abstractNum w:abstractNumId="1" w15:restartNumberingAfterBreak="0">
    <w:nsid w:val="7CED6826"/>
    <w:multiLevelType w:val="hybridMultilevel"/>
    <w:tmpl w:val="B11632CC"/>
    <w:lvl w:ilvl="0" w:tplc="0B005D9A">
      <w:numFmt w:val="bullet"/>
      <w:lvlText w:val="•"/>
      <w:lvlJc w:val="left"/>
      <w:pPr>
        <w:ind w:left="108" w:hanging="155"/>
      </w:pPr>
      <w:rPr>
        <w:rFonts w:ascii="Calibri" w:eastAsia="Calibri" w:hAnsi="Calibri" w:cs="Calibri" w:hint="default"/>
        <w:spacing w:val="-17"/>
        <w:w w:val="100"/>
        <w:sz w:val="18"/>
        <w:szCs w:val="18"/>
        <w:lang w:val="it-IT" w:eastAsia="it-IT" w:bidi="it-IT"/>
      </w:rPr>
    </w:lvl>
    <w:lvl w:ilvl="1" w:tplc="55AE7198">
      <w:numFmt w:val="bullet"/>
      <w:lvlText w:val="•"/>
      <w:lvlJc w:val="left"/>
      <w:pPr>
        <w:ind w:left="1176" w:hanging="155"/>
      </w:pPr>
      <w:rPr>
        <w:rFonts w:hint="default"/>
        <w:lang w:val="it-IT" w:eastAsia="it-IT" w:bidi="it-IT"/>
      </w:rPr>
    </w:lvl>
    <w:lvl w:ilvl="2" w:tplc="3050E858">
      <w:numFmt w:val="bullet"/>
      <w:lvlText w:val="•"/>
      <w:lvlJc w:val="left"/>
      <w:pPr>
        <w:ind w:left="2253" w:hanging="155"/>
      </w:pPr>
      <w:rPr>
        <w:rFonts w:hint="default"/>
        <w:lang w:val="it-IT" w:eastAsia="it-IT" w:bidi="it-IT"/>
      </w:rPr>
    </w:lvl>
    <w:lvl w:ilvl="3" w:tplc="377E492E">
      <w:numFmt w:val="bullet"/>
      <w:lvlText w:val="•"/>
      <w:lvlJc w:val="left"/>
      <w:pPr>
        <w:ind w:left="3329" w:hanging="155"/>
      </w:pPr>
      <w:rPr>
        <w:rFonts w:hint="default"/>
        <w:lang w:val="it-IT" w:eastAsia="it-IT" w:bidi="it-IT"/>
      </w:rPr>
    </w:lvl>
    <w:lvl w:ilvl="4" w:tplc="F6CA60B6">
      <w:numFmt w:val="bullet"/>
      <w:lvlText w:val="•"/>
      <w:lvlJc w:val="left"/>
      <w:pPr>
        <w:ind w:left="4406" w:hanging="155"/>
      </w:pPr>
      <w:rPr>
        <w:rFonts w:hint="default"/>
        <w:lang w:val="it-IT" w:eastAsia="it-IT" w:bidi="it-IT"/>
      </w:rPr>
    </w:lvl>
    <w:lvl w:ilvl="5" w:tplc="B7805706">
      <w:numFmt w:val="bullet"/>
      <w:lvlText w:val="•"/>
      <w:lvlJc w:val="left"/>
      <w:pPr>
        <w:ind w:left="5482" w:hanging="155"/>
      </w:pPr>
      <w:rPr>
        <w:rFonts w:hint="default"/>
        <w:lang w:val="it-IT" w:eastAsia="it-IT" w:bidi="it-IT"/>
      </w:rPr>
    </w:lvl>
    <w:lvl w:ilvl="6" w:tplc="0F48954E">
      <w:numFmt w:val="bullet"/>
      <w:lvlText w:val="•"/>
      <w:lvlJc w:val="left"/>
      <w:pPr>
        <w:ind w:left="6559" w:hanging="155"/>
      </w:pPr>
      <w:rPr>
        <w:rFonts w:hint="default"/>
        <w:lang w:val="it-IT" w:eastAsia="it-IT" w:bidi="it-IT"/>
      </w:rPr>
    </w:lvl>
    <w:lvl w:ilvl="7" w:tplc="3FE0D704">
      <w:numFmt w:val="bullet"/>
      <w:lvlText w:val="•"/>
      <w:lvlJc w:val="left"/>
      <w:pPr>
        <w:ind w:left="7635" w:hanging="155"/>
      </w:pPr>
      <w:rPr>
        <w:rFonts w:hint="default"/>
        <w:lang w:val="it-IT" w:eastAsia="it-IT" w:bidi="it-IT"/>
      </w:rPr>
    </w:lvl>
    <w:lvl w:ilvl="8" w:tplc="4C0A7014">
      <w:numFmt w:val="bullet"/>
      <w:lvlText w:val="•"/>
      <w:lvlJc w:val="left"/>
      <w:pPr>
        <w:ind w:left="8712" w:hanging="155"/>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0C"/>
    <w:rsid w:val="00004E3B"/>
    <w:rsid w:val="00102545"/>
    <w:rsid w:val="00126959"/>
    <w:rsid w:val="001E4CB6"/>
    <w:rsid w:val="00206592"/>
    <w:rsid w:val="00257CB6"/>
    <w:rsid w:val="002E3131"/>
    <w:rsid w:val="0037200C"/>
    <w:rsid w:val="003B4FDB"/>
    <w:rsid w:val="00474669"/>
    <w:rsid w:val="005C5D2D"/>
    <w:rsid w:val="00644F75"/>
    <w:rsid w:val="006F5B2E"/>
    <w:rsid w:val="00715D7C"/>
    <w:rsid w:val="00864C33"/>
    <w:rsid w:val="00920007"/>
    <w:rsid w:val="00950DFD"/>
    <w:rsid w:val="00996580"/>
    <w:rsid w:val="00A37BEA"/>
    <w:rsid w:val="00AF6F32"/>
    <w:rsid w:val="00B00545"/>
    <w:rsid w:val="00B3469E"/>
    <w:rsid w:val="00BA3A8C"/>
    <w:rsid w:val="00BF589F"/>
    <w:rsid w:val="00C05165"/>
    <w:rsid w:val="00D34CEB"/>
    <w:rsid w:val="00D4484B"/>
    <w:rsid w:val="00E00EB4"/>
    <w:rsid w:val="00E342A4"/>
    <w:rsid w:val="00ED649D"/>
    <w:rsid w:val="00EE6400"/>
    <w:rsid w:val="00FA49E8"/>
    <w:rsid w:val="00FD4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A262"/>
  <w15:docId w15:val="{1D6AFC9A-1AC7-49E0-983C-63FC4391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1"/>
    <w:qFormat/>
    <w:rsid w:val="00864C33"/>
    <w:pPr>
      <w:widowControl w:val="0"/>
      <w:autoSpaceDE w:val="0"/>
      <w:autoSpaceDN w:val="0"/>
      <w:spacing w:after="0" w:line="240" w:lineRule="auto"/>
      <w:ind w:left="107"/>
      <w:outlineLvl w:val="1"/>
    </w:pPr>
    <w:rPr>
      <w:rFonts w:ascii="Calibri" w:eastAsia="Calibri" w:hAnsi="Calibri" w:cs="Calibri"/>
      <w:b/>
      <w:bCs/>
      <w:sz w:val="18"/>
      <w:szCs w:val="1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864C33"/>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864C33"/>
    <w:pPr>
      <w:widowControl w:val="0"/>
      <w:autoSpaceDE w:val="0"/>
      <w:autoSpaceDN w:val="0"/>
      <w:spacing w:after="0" w:line="240" w:lineRule="auto"/>
    </w:pPr>
    <w:rPr>
      <w:rFonts w:ascii="Calibri" w:eastAsia="Calibri" w:hAnsi="Calibri" w:cs="Calibri"/>
      <w:sz w:val="18"/>
      <w:szCs w:val="18"/>
      <w:lang w:eastAsia="it-IT" w:bidi="it-IT"/>
    </w:rPr>
  </w:style>
  <w:style w:type="character" w:customStyle="1" w:styleId="CorpotestoCarattere">
    <w:name w:val="Corpo testo Carattere"/>
    <w:basedOn w:val="Carpredefinitoparagrafo"/>
    <w:link w:val="Corpotesto"/>
    <w:uiPriority w:val="1"/>
    <w:rsid w:val="00864C33"/>
    <w:rPr>
      <w:rFonts w:ascii="Calibri" w:eastAsia="Calibri" w:hAnsi="Calibri" w:cs="Calibri"/>
      <w:sz w:val="18"/>
      <w:szCs w:val="18"/>
      <w:lang w:eastAsia="it-IT" w:bidi="it-IT"/>
    </w:rPr>
  </w:style>
  <w:style w:type="paragraph" w:styleId="Paragrafoelenco">
    <w:name w:val="List Paragraph"/>
    <w:basedOn w:val="Normale"/>
    <w:uiPriority w:val="1"/>
    <w:qFormat/>
    <w:rsid w:val="00864C33"/>
    <w:pPr>
      <w:widowControl w:val="0"/>
      <w:autoSpaceDE w:val="0"/>
      <w:autoSpaceDN w:val="0"/>
      <w:spacing w:after="0" w:line="240" w:lineRule="auto"/>
      <w:ind w:left="107"/>
      <w:jc w:val="both"/>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cp:lastModifiedBy>
  <cp:revision>8</cp:revision>
  <dcterms:created xsi:type="dcterms:W3CDTF">2022-12-06T11:49:00Z</dcterms:created>
  <dcterms:modified xsi:type="dcterms:W3CDTF">2022-12-06T13:07:00Z</dcterms:modified>
</cp:coreProperties>
</file>